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caps/>
          <w:color w:val="1D4ED8"/>
          <w:sz w:val="32"/>
          <w:szCs w:val="32"/>
        </w:rPr>
        <w:t xml:space="preserve">Carta de Cobrança</w:t>
      </w:r>
    </w:p>
    <w:p>
      <w:pPr>
        <w:spacing w:after="280"/>
        <w:jc w:val="center"/>
      </w:pPr>
      <w:r>
        <w:rPr>
          <w:i/>
          <w:iCs/>
          <w:color w:val="888888"/>
          <w:sz w:val="16"/>
          <w:szCs w:val="16"/>
        </w:rPr>
        <w:t xml:space="preserve">Modelo EmpresaPro  |  Pasta 07.10  |  enviar com AR</w:t>
      </w:r>
    </w:p>
    <w:p>
      <w:pPr>
        <w:spacing w:after="240"/>
        <w:jc w:val="right"/>
      </w:pPr>
      <w:r>
        <w:rPr>
          <w:color w:val="555555"/>
          <w:sz w:val="18"/>
          <w:szCs w:val="18"/>
        </w:rPr>
        <w:t xml:space="preserve">[Cidade], _____ de _______________ de _______.</w:t>
      </w:r>
    </w:p>
    <w:p>
      <w:pPr>
        <w:spacing w:after="100" w:before="240"/>
      </w:pPr>
      <w:r>
        <w:rPr>
          <w:b/>
          <w:bCs/>
          <w:caps/>
          <w:color w:val="1D4ED8"/>
          <w:sz w:val="19"/>
          <w:szCs w:val="19"/>
        </w:rPr>
        <w:t xml:space="preserve">Partes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De (Credor): Razão Social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CNPJ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Para (Devedor): Nome / Razão Social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CNPJ / CPF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color w:val="222222"/>
          <w:sz w:val="19"/>
          <w:szCs w:val="19"/>
        </w:rPr>
        <w:t xml:space="preserve"> </w:t>
      </w:r>
    </w:p>
    <w:p>
      <w:pPr>
        <w:spacing w:after="220"/>
      </w:pPr>
      <w:r>
        <w:rPr>
          <w:color w:val="222222"/>
          <w:sz w:val="19"/>
          <w:szCs w:val="19"/>
        </w:rPr>
        <w:t xml:space="preserve">Assunto: Comunicado de débito em aberto e solicitação de regularização.</w:t>
      </w:r>
    </w:p>
    <w:p>
      <w:pPr>
        <w:spacing w:after="120"/>
      </w:pPr>
      <w:r>
        <w:rPr>
          <w:color w:val="222222"/>
          <w:sz w:val="19"/>
          <w:szCs w:val="19"/>
        </w:rPr>
        <w:t xml:space="preserve">Prezado(a) [Nome],</w:t>
      </w:r>
    </w:p>
    <w:p>
      <w:pPr>
        <w:spacing w:after="220"/>
      </w:pPr>
      <w:r>
        <w:rPr>
          <w:color w:val="222222"/>
          <w:sz w:val="19"/>
          <w:szCs w:val="19"/>
        </w:rPr>
        <w:t xml:space="preserve">Consta em nossos registros o débito abaixo, referente a [origem: nota fiscal, contrato ou pedido]. Solicitamos, com cordialidade, a regularização no prazo de [5] dias a partir do recebimento desta.</w:t>
      </w:r>
    </w:p>
    <w:p>
      <w:pPr>
        <w:spacing w:after="100" w:before="240"/>
      </w:pPr>
      <w:r>
        <w:rPr>
          <w:b/>
          <w:bCs/>
          <w:caps/>
          <w:color w:val="1D4ED8"/>
          <w:sz w:val="19"/>
          <w:szCs w:val="19"/>
        </w:rPr>
        <w:t xml:space="preserve">Detalhamento do débito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Documento / Origem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Vencimento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Dias em atraso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original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Encargos: juros 1% ao mês + multa 2%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3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444444"/>
                <w:sz w:val="18"/>
                <w:szCs w:val="18"/>
              </w:rPr>
              <w:t xml:space="preserve">Valor atualizado para pagamento (R$)</w:t>
            </w:r>
          </w:p>
        </w:tc>
        <w:tc>
          <w:tcPr>
            <w:tcW w:type="pct" w:w="65%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E3A5F"/>
                <w:sz w:val="18"/>
                <w:szCs w:val="18"/>
              </w:rPr>
              <w:t xml:space="preserve"/>
            </w:r>
          </w:p>
        </w:tc>
      </w:tr>
    </w:tbl>
    <w:p>
      <w:pPr>
        <w:spacing w:after="80"/>
      </w:pPr>
      <w:r>
        <w:rPr>
          <w:color w:val="222222"/>
          <w:sz w:val="19"/>
          <w:szCs w:val="19"/>
        </w:rPr>
        <w:t xml:space="preserve"> </w:t>
      </w:r>
    </w:p>
    <w:p>
      <w:pPr>
        <w:spacing w:after="160"/>
      </w:pPr>
      <w:r>
        <w:rPr>
          <w:color w:val="222222"/>
          <w:sz w:val="19"/>
          <w:szCs w:val="19"/>
        </w:rPr>
        <w:t xml:space="preserve">Pagamento via [PIX / boleto]: ___________________________________.</w:t>
      </w:r>
    </w:p>
    <w:p>
      <w:pPr>
        <w:spacing w:after="240"/>
      </w:pPr>
      <w:r>
        <w:rPr>
          <w:color w:val="222222"/>
          <w:sz w:val="19"/>
          <w:szCs w:val="19"/>
        </w:rPr>
        <w:t xml:space="preserve">Caso já tenha efetuado o pagamento, favor desconsiderar este comunicado. Em caso de dificuldade para quitar o valor, entre em contato pelo telefone [_______________] para encontrarmos juntos a melhor solução.</w:t>
      </w:r>
    </w:p>
    <w:p>
      <w:pPr>
        <w:spacing w:after="360"/>
      </w:pPr>
      <w:r>
        <w:rPr>
          <w:color w:val="222222"/>
          <w:sz w:val="19"/>
          <w:szCs w:val="19"/>
        </w:rPr>
        <w:t xml:space="preserve">Atenciosamente,</w:t>
      </w:r>
    </w:p>
    <w:p>
      <w:pPr>
        <w:pBdr>
          <w:top w:val="single" w:color="333333" w:sz="8"/>
        </w:pBdr>
        <w:spacing w:after="40"/>
      </w:pPr>
      <w:r>
        <w:t xml:space="preserve"> </w:t>
      </w:r>
    </w:p>
    <w:p>
      <w:pPr>
        <w:spacing w:after="80"/>
      </w:pPr>
      <w:r>
        <w:rPr>
          <w:color w:val="222222"/>
          <w:sz w:val="19"/>
          <w:szCs w:val="19"/>
        </w:rPr>
        <w:t xml:space="preserve">[Responsável] · [Empresa]</w:t>
      </w:r>
    </w:p>
    <w:p>
      <w:pPr>
        <w:pBdr>
          <w:left w:val="single" w:color="1D4ED8" w:sz="16"/>
        </w:pBdr>
        <w:shd w:fill="DBEAFE" w:val="clear"/>
        <w:spacing w:after="180" w:before="280"/>
        <w:ind w:left="160"/>
      </w:pPr>
      <w:r>
        <w:rPr>
          <w:color w:val="1E3A5F"/>
          <w:sz w:val="17"/>
          <w:szCs w:val="17"/>
        </w:rPr>
        <w:t xml:space="preserve">Cobrar é um direito; constranger não é. O Código de Defesa do Consumidor (art. 42 e art. 71) proíbe expor o devedor a ridículo, ameaça ou constrangimento. Mantenha o tom firme no valor e respeitoso na forma, e nunca cobre valor acima do contratado.</w:t>
      </w:r>
    </w:p>
    <w:p>
      <w:pPr>
        <w:pBdr>
          <w:top w:val="single" w:color="DDDDDD" w:sz="4"/>
        </w:pBdr>
        <w:spacing w:before="360"/>
        <w:jc w:val="center"/>
      </w:pPr>
      <w:r>
        <w:rPr>
          <w:i/>
          <w:iCs/>
          <w:color w:val="AAAAAA"/>
          <w:sz w:val="14"/>
          <w:szCs w:val="14"/>
        </w:rPr>
        <w:t xml:space="preserve">Guarde a carta e o comprovante de AR na pasta 07.10  |  empresapro.com.br</w:t>
      </w:r>
    </w:p>
    <w:sectPr>
      <w:pgSz w:w="11906" w:h="16838" w:orient="portrait"/>
      <w:pgMar w:top="1440" w:right="1727" w:bottom="1440" w:left="1727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Carta de Cobrança</dc:title>
  <dc:creator>EmpresaPro</dc:creator>
  <cp:lastModifiedBy>Un-named</cp:lastModifiedBy>
  <cp:revision>1</cp:revision>
  <dcterms:created xsi:type="dcterms:W3CDTF">2026-06-02T12:53:02.519Z</dcterms:created>
  <dcterms:modified xsi:type="dcterms:W3CDTF">2026-06-02T12:53:02.520Z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