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caps/>
          <w:color w:val="1D4ED8"/>
          <w:sz w:val="32"/>
          <w:szCs w:val="32"/>
        </w:rPr>
        <w:t xml:space="preserve">ADVERTÊNCIA DISCIPLINAR</w:t>
      </w:r>
    </w:p>
    <w:p>
      <w:pPr>
        <w:spacing w:after="40"/>
        <w:jc w:val="center"/>
      </w:pPr>
      <w:r>
        <w:rPr>
          <w:i/>
          <w:iCs/>
          <w:color w:val="6B7280"/>
          <w:sz w:val="16"/>
          <w:szCs w:val="16"/>
        </w:rPr>
        <w:t xml:space="preserve">Método EmpresaPro  |  Pasta 09.07 — Disciplina e Advertências</w:t>
      </w:r>
    </w:p>
    <w:p>
      <w:pPr>
        <w:spacing w:after="320"/>
        <w:jc w:val="center"/>
      </w:pPr>
      <w:r>
        <w:rPr>
          <w:color w:val="9CA3AF"/>
          <w:sz w:val="17"/>
          <w:szCs w:val="17"/>
        </w:rPr>
        <w:t xml:space="preserve">Nº _______ / _______          Data: _____ / _____ / _______</w:t>
      </w:r>
    </w:p>
    <w:p>
      <w:pPr>
        <w:shd w:fill="1D4ED8" w:val="clear"/>
        <w:spacing w:after="0" w:before="320"/>
      </w:pPr>
      <w:r>
        <w:rPr>
          <w:b/>
          <w:bCs/>
          <w:caps/>
          <w:color w:val="FFFFFF"/>
          <w:sz w:val="19"/>
          <w:szCs w:val="19"/>
        </w:rPr>
        <w:t xml:space="preserve">  Empregador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Razão Social</w:t>
            </w:r>
          </w:p>
        </w:tc>
        <w:tc>
          <w:tcPr>
            <w:tcW w:type="pct" w:w="62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1182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8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CNPJ</w:t>
            </w:r>
          </w:p>
        </w:tc>
        <w:tc>
          <w:tcPr>
            <w:tcW w:type="pct" w:w="62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1182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8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Endereço completo</w:t>
            </w:r>
          </w:p>
        </w:tc>
        <w:tc>
          <w:tcPr>
            <w:tcW w:type="pct" w:w="62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11827"/>
                <w:sz w:val="18"/>
                <w:szCs w:val="18"/>
              </w:rPr>
              <w:t xml:space="preserve"/>
            </w:r>
          </w:p>
        </w:tc>
      </w:tr>
    </w:tbl>
    <w:p>
      <w:pPr>
        <w:shd w:fill="1D4ED8" w:val="clear"/>
        <w:spacing w:after="0" w:before="320"/>
      </w:pPr>
      <w:r>
        <w:rPr>
          <w:b/>
          <w:bCs/>
          <w:caps/>
          <w:color w:val="FFFFFF"/>
          <w:sz w:val="19"/>
          <w:szCs w:val="19"/>
        </w:rPr>
        <w:t xml:space="preserve">  Funcionário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Nome completo</w:t>
            </w:r>
          </w:p>
        </w:tc>
        <w:tc>
          <w:tcPr>
            <w:tcW w:type="pct" w:w="62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1182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8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CPF</w:t>
            </w:r>
          </w:p>
        </w:tc>
        <w:tc>
          <w:tcPr>
            <w:tcW w:type="pct" w:w="62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1182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8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CTPS nº / Série</w:t>
            </w:r>
          </w:p>
        </w:tc>
        <w:tc>
          <w:tcPr>
            <w:tcW w:type="pct" w:w="62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1182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8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Cargo</w:t>
            </w:r>
          </w:p>
        </w:tc>
        <w:tc>
          <w:tcPr>
            <w:tcW w:type="pct" w:w="62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1182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8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Setor / Departamento</w:t>
            </w:r>
          </w:p>
        </w:tc>
        <w:tc>
          <w:tcPr>
            <w:tcW w:type="pct" w:w="62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1182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8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Data de admissão</w:t>
            </w:r>
          </w:p>
        </w:tc>
        <w:tc>
          <w:tcPr>
            <w:tcW w:type="pct" w:w="62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11827"/>
                <w:sz w:val="18"/>
                <w:szCs w:val="18"/>
              </w:rPr>
              <w:t xml:space="preserve"/>
            </w:r>
          </w:p>
        </w:tc>
      </w:tr>
    </w:tbl>
    <w:p>
      <w:pPr>
        <w:shd w:fill="1D4ED8" w:val="clear"/>
        <w:spacing w:after="0" w:before="320"/>
      </w:pPr>
      <w:r>
        <w:rPr>
          <w:b/>
          <w:bCs/>
          <w:caps/>
          <w:color w:val="FFFFFF"/>
          <w:sz w:val="19"/>
          <w:szCs w:val="19"/>
        </w:rPr>
        <w:t xml:space="preserve">  Descrição da Ocorrência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Data do fato</w:t>
            </w:r>
          </w:p>
        </w:tc>
        <w:tc>
          <w:tcPr>
            <w:tcW w:type="pct" w:w="62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11827"/>
                <w:sz w:val="18"/>
                <w:szCs w:val="18"/>
              </w:rPr>
              <w:t xml:space="preserve">_____ / _____ / _______</w:t>
            </w:r>
          </w:p>
        </w:tc>
      </w:tr>
      <w:tr>
        <w:tc>
          <w:tcPr>
            <w:tcW w:type="pct" w:w="38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Horário</w:t>
            </w:r>
          </w:p>
        </w:tc>
        <w:tc>
          <w:tcPr>
            <w:tcW w:type="pct" w:w="62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11827"/>
                <w:sz w:val="18"/>
                <w:szCs w:val="18"/>
              </w:rPr>
              <w:t xml:space="preserve"/>
            </w:r>
          </w:p>
        </w:tc>
      </w:tr>
    </w:tbl>
    <w:p>
      <w:pPr>
        <w:shd w:fill="E5E7EB" w:val="clear"/>
        <w:spacing w:after="60" w:before="0"/>
      </w:pPr>
      <w:r>
        <w:rPr>
          <w:b/>
          <w:bCs/>
          <w:color w:val="374151"/>
          <w:sz w:val="18"/>
          <w:szCs w:val="18"/>
        </w:rPr>
        <w:t xml:space="preserve">  Descrição detalhada (o que aconteceu, onde, impacto causado):</w:t>
      </w:r>
    </w:p>
    <w:p>
      <w:pPr>
        <w:pBdr>
          <w:top w:val="none" w:color="FFFFFF" w:sz="0"/>
          <w:bottom w:val="single" w:color="D1D5DB" w:sz="4"/>
          <w:left w:val="single" w:color="D1D5DB" w:sz="4"/>
          <w:right w:val="single" w:color="D1D5DB" w:sz="4"/>
        </w:pBdr>
        <w:spacing w:after="0" w:before="0"/>
      </w:pPr>
      <w:r>
        <w:rPr>
          <w:sz w:val="18"/>
          <w:szCs w:val="18"/>
        </w:rP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374151"/>
                <w:sz w:val="18"/>
                <w:szCs w:val="18"/>
              </w:rPr>
              <w:t xml:space="preserve">Fundamento</w:t>
            </w:r>
          </w:p>
        </w:tc>
        <w:tc>
          <w:tcPr>
            <w:tcW w:type="pct" w:w="62%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11827"/>
                <w:sz w:val="18"/>
                <w:szCs w:val="18"/>
              </w:rPr>
              <w:t xml:space="preserve">Art. ___ do Regimento Interno desta empresa</w:t>
            </w:r>
          </w:p>
        </w:tc>
      </w:tr>
    </w:tbl>
    <w:p>
      <w:pPr>
        <w:pBdr>
          <w:left w:val="single" w:color="1D4ED8" w:sz="18"/>
        </w:pBdr>
        <w:shd w:fill="DBEAFE" w:val="clear"/>
        <w:spacing w:after="160" w:before="160"/>
        <w:ind w:left="160"/>
      </w:pPr>
      <w:r>
        <w:rPr>
          <w:color w:val="1E3A5F"/>
          <w:sz w:val="17"/>
          <w:szCs w:val="17"/>
        </w:rPr>
        <w:t xml:space="preserve">A advertência cita o Regimento Interno, não o Art. 482 da CLT. O Art. 482 (justa causa) é reservado para suspensão e demissão.</w:t>
      </w:r>
    </w:p>
    <w:p>
      <w:pPr>
        <w:shd w:fill="1D4ED8" w:val="clear"/>
        <w:spacing w:after="0" w:before="320"/>
      </w:pPr>
      <w:r>
        <w:rPr>
          <w:b/>
          <w:bCs/>
          <w:caps/>
          <w:color w:val="FFFFFF"/>
          <w:sz w:val="19"/>
          <w:szCs w:val="19"/>
        </w:rPr>
        <w:t xml:space="preserve">  Histórico Disciplinar</w:t>
      </w:r>
    </w:p>
    <w:p>
      <w:pPr>
        <w:spacing w:after="80"/>
      </w:pPr>
      <w:r>
        <w:t xml:space="preserve"/>
      </w:r>
    </w:p>
    <w:p>
      <w:pPr>
        <w:spacing w:after="80" w:before="80"/>
        <w:ind w:left="160"/>
      </w:pPr>
      <w:r>
        <w:rPr>
          <w:color w:val="374151"/>
          <w:sz w:val="18"/>
          <w:szCs w:val="18"/>
        </w:rPr>
        <w:t xml:space="preserve">☐  </w:t>
      </w:r>
      <w:r>
        <w:rPr>
          <w:color w:val="111827"/>
          <w:sz w:val="18"/>
          <w:szCs w:val="18"/>
        </w:rPr>
        <w:t xml:space="preserve">Esta é a primeira advertência escrita.</w:t>
      </w:r>
    </w:p>
    <w:p>
      <w:pPr>
        <w:spacing w:after="80" w:before="80"/>
        <w:ind w:left="160"/>
      </w:pPr>
      <w:r>
        <w:rPr>
          <w:color w:val="374151"/>
          <w:sz w:val="18"/>
          <w:szCs w:val="18"/>
        </w:rPr>
        <w:t xml:space="preserve">☐  </w:t>
      </w:r>
      <w:r>
        <w:rPr>
          <w:color w:val="111827"/>
          <w:sz w:val="18"/>
          <w:szCs w:val="18"/>
        </w:rPr>
        <w:t xml:space="preserve">V.Sa. foi advertido verbalmente em: _____ / _____ / _______</w:t>
      </w:r>
    </w:p>
    <w:p>
      <w:pPr>
        <w:spacing w:after="80" w:before="80"/>
        <w:ind w:left="160"/>
      </w:pPr>
      <w:r>
        <w:rPr>
          <w:color w:val="374151"/>
          <w:sz w:val="18"/>
          <w:szCs w:val="18"/>
        </w:rPr>
        <w:t xml:space="preserve">☐  </w:t>
      </w:r>
      <w:r>
        <w:rPr>
          <w:color w:val="111827"/>
          <w:sz w:val="18"/>
          <w:szCs w:val="18"/>
        </w:rPr>
        <w:t xml:space="preserve">Esta é a ___ª advertência escrita. A anterior foi emitida em _____ / _____ / _______ pelo motivo de:</w:t>
      </w:r>
    </w:p>
    <w:p>
      <w:pPr>
        <w:pBdr>
          <w:bottom w:val="single" w:color="D1D5DB" w:sz="4"/>
        </w:pBdr>
        <w:spacing w:after="120" w:before="60"/>
        <w:ind w:left="400"/>
      </w:pPr>
      <w:r>
        <w:rPr>
          <w:sz w:val="18"/>
          <w:szCs w:val="18"/>
        </w:rPr>
        <w:t xml:space="preserve"> </w:t>
      </w:r>
    </w:p>
    <w:p>
      <w:pPr>
        <w:spacing w:after="80"/>
      </w:pPr>
      <w:r>
        <w:t xml:space="preserve"/>
      </w:r>
    </w:p>
    <w:p>
      <w:pPr>
        <w:shd w:fill="1D4ED8" w:val="clear"/>
        <w:spacing w:after="0" w:before="320"/>
      </w:pPr>
      <w:r>
        <w:rPr>
          <w:b/>
          <w:bCs/>
          <w:caps/>
          <w:color w:val="FFFFFF"/>
          <w:sz w:val="19"/>
          <w:szCs w:val="19"/>
        </w:rPr>
        <w:t xml:space="preserve">  Determinação</w:t>
      </w:r>
    </w:p>
    <w:p>
      <w:pPr>
        <w:spacing w:after="160" w:before="160"/>
        <w:ind w:left="160" w:right="160"/>
      </w:pPr>
      <w:r>
        <w:rPr>
          <w:color w:val="111827"/>
          <w:sz w:val="18"/>
          <w:szCs w:val="18"/>
        </w:rPr>
        <w:t xml:space="preserve">Determinamos a V.Sa. que regularize seu comportamento, cumprindo integralmente as normas internas desta empresa a partir desta data. A reincidência na conduta descrita acima poderá ensejar medidas disciplinares mais severas, incluindo suspensão sem remuneração e rescisão do contrato de trabalho por justa causa, conforme a gravidade e a frequência das ocorrências.</w:t>
      </w:r>
    </w:p>
    <w:p>
      <w:pPr>
        <w:shd w:fill="1D4ED8" w:val="clear"/>
        <w:spacing w:after="0" w:before="320"/>
      </w:pPr>
      <w:r>
        <w:rPr>
          <w:b/>
          <w:bCs/>
          <w:caps/>
          <w:color w:val="FFFFFF"/>
          <w:sz w:val="19"/>
          <w:szCs w:val="19"/>
        </w:rPr>
        <w:t xml:space="preserve">  Manifestação do Funcionário</w:t>
      </w:r>
    </w:p>
    <w:p>
      <w:pPr>
        <w:spacing w:after="80"/>
      </w:pPr>
      <w:r>
        <w:t xml:space="preserve"/>
      </w:r>
    </w:p>
    <w:p>
      <w:pPr>
        <w:spacing w:after="80" w:before="80"/>
        <w:ind w:left="160"/>
      </w:pPr>
      <w:r>
        <w:rPr>
          <w:color w:val="374151"/>
          <w:sz w:val="18"/>
          <w:szCs w:val="18"/>
        </w:rPr>
        <w:t xml:space="preserve">☐  </w:t>
      </w:r>
      <w:r>
        <w:rPr>
          <w:color w:val="111827"/>
          <w:sz w:val="18"/>
          <w:szCs w:val="18"/>
        </w:rPr>
        <w:t xml:space="preserve">O funcionário não manifestou interesse em se pronunciar.</w:t>
      </w:r>
    </w:p>
    <w:p>
      <w:pPr>
        <w:spacing w:after="80" w:before="80"/>
        <w:ind w:left="160"/>
      </w:pPr>
      <w:r>
        <w:rPr>
          <w:color w:val="374151"/>
          <w:sz w:val="18"/>
          <w:szCs w:val="18"/>
        </w:rPr>
        <w:t xml:space="preserve">☐  </w:t>
      </w:r>
      <w:r>
        <w:rPr>
          <w:color w:val="111827"/>
          <w:sz w:val="18"/>
          <w:szCs w:val="18"/>
        </w:rPr>
        <w:t xml:space="preserve">O funcionário se manifestou. Declaração:</w:t>
      </w:r>
    </w:p>
    <w:p>
      <w:pPr>
        <w:pBdr>
          <w:bottom w:val="single" w:color="D1D5DB" w:sz="4"/>
        </w:pBdr>
        <w:spacing w:after="60" w:before="60"/>
        <w:ind w:left="400"/>
      </w:pPr>
      <w:r>
        <w:rPr>
          <w:sz w:val="18"/>
          <w:szCs w:val="18"/>
        </w:rPr>
        <w:t xml:space="preserve"> </w:t>
      </w:r>
    </w:p>
    <w:p>
      <w:pPr>
        <w:pBdr>
          <w:bottom w:val="single" w:color="D1D5DB" w:sz="4"/>
        </w:pBdr>
        <w:spacing w:after="120" w:before="0"/>
        <w:ind w:left="400"/>
      </w:pPr>
      <w:r>
        <w:rPr>
          <w:sz w:val="18"/>
          <w:szCs w:val="18"/>
        </w:rPr>
        <w:t xml:space="preserve"> </w:t>
      </w:r>
    </w:p>
    <w:p>
      <w:pPr>
        <w:shd w:fill="1D4ED8" w:val="clear"/>
        <w:spacing w:after="0" w:before="320"/>
      </w:pPr>
      <w:r>
        <w:rPr>
          <w:b/>
          <w:bCs/>
          <w:caps/>
          <w:color w:val="FFFFFF"/>
          <w:sz w:val="19"/>
          <w:szCs w:val="19"/>
        </w:rPr>
        <w:t xml:space="preserve">  Assinaturas</w:t>
      </w:r>
    </w:p>
    <w:p>
      <w:pPr>
        <w:spacing w:after="80" w:before="100"/>
        <w:jc w:val="right"/>
      </w:pPr>
      <w:r>
        <w:rPr>
          <w:color w:val="6B7280"/>
          <w:sz w:val="17"/>
          <w:szCs w:val="17"/>
        </w:rPr>
        <w:t xml:space="preserve">_________________________________________, _____ de __________________ de 20_____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0"/>
              <w:left w:type="dxa" w:w="0"/>
              <w:bottom w:type="dxa" w:w="0"/>
              <w:right w:type="dxa" w:w="240"/>
            </w:tcMar>
          </w:tcPr>
          <w:p>
            <w:pPr>
              <w:pBdr>
                <w:bottom w:val="single" w:color="374151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color w:val="111827"/>
                <w:sz w:val="18"/>
                <w:szCs w:val="18"/>
              </w:rPr>
              <w:t xml:space="preserve">Empregador / Preposto</w:t>
            </w:r>
          </w:p>
          <w:p>
            <w:r>
              <w:rPr>
                <w:color w:val="6B7280"/>
                <w:sz w:val="16"/>
                <w:szCs w:val="16"/>
              </w:rPr>
              <w:t xml:space="preserve">Cargo: ___________________________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0"/>
              <w:left w:type="dxa" w:w="0"/>
              <w:bottom w:type="dxa" w:w="0"/>
              <w:right w:type="dxa" w:w="240"/>
            </w:tcMar>
          </w:tcPr>
          <w:p>
            <w:pPr>
              <w:pBdr>
                <w:bottom w:val="single" w:color="374151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color w:val="111827"/>
                <w:sz w:val="18"/>
                <w:szCs w:val="18"/>
              </w:rPr>
              <w:t xml:space="preserve">Funcionário — Ciente do recebimento</w:t>
            </w:r>
          </w:p>
          <w:p>
            <w:r>
              <w:rPr>
                <w:color w:val="6B7280"/>
                <w:sz w:val="16"/>
                <w:szCs w:val="16"/>
              </w:rPr>
              <w:t xml:space="preserve">A assinatura não implica concordância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0"/>
              <w:left w:type="dxa" w:w="0"/>
              <w:bottom w:type="dxa" w:w="0"/>
              <w:right w:type="dxa" w:w="240"/>
            </w:tcMar>
          </w:tcPr>
          <w:p>
            <w:pPr>
              <w:pBdr>
                <w:bottom w:val="single" w:color="374151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color w:val="111827"/>
                <w:sz w:val="18"/>
                <w:szCs w:val="18"/>
              </w:rPr>
              <w:t xml:space="preserve">Testemunha 1</w:t>
            </w:r>
          </w:p>
          <w:p>
            <w:r>
              <w:rPr>
                <w:color w:val="6B7280"/>
                <w:sz w:val="16"/>
                <w:szCs w:val="16"/>
              </w:rPr>
              <w:t xml:space="preserve">CPF: _____________________________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0"/>
              <w:left w:type="dxa" w:w="0"/>
              <w:bottom w:type="dxa" w:w="0"/>
              <w:right w:type="dxa" w:w="240"/>
            </w:tcMar>
          </w:tcPr>
          <w:p>
            <w:pPr>
              <w:pBdr>
                <w:bottom w:val="single" w:color="374151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color w:val="111827"/>
                <w:sz w:val="18"/>
                <w:szCs w:val="18"/>
              </w:rPr>
              <w:t xml:space="preserve">Testemunha 2</w:t>
            </w:r>
          </w:p>
          <w:p>
            <w:r>
              <w:rPr>
                <w:color w:val="6B7280"/>
                <w:sz w:val="16"/>
                <w:szCs w:val="16"/>
              </w:rPr>
              <w:t xml:space="preserve">CPF: _____________________________</w:t>
            </w:r>
          </w:p>
        </w:tc>
      </w:tr>
    </w:tbl>
    <w:p>
      <w:pPr>
        <w:shd w:fill="1D4ED8" w:val="clear"/>
        <w:spacing w:after="0" w:before="320"/>
      </w:pPr>
      <w:r>
        <w:rPr>
          <w:b/>
          <w:bCs/>
          <w:caps/>
          <w:color w:val="FFFFFF"/>
          <w:sz w:val="19"/>
          <w:szCs w:val="19"/>
        </w:rPr>
        <w:t xml:space="preserve">  Recusa de Assinatura (preencher somente se houver recusa)</w:t>
      </w:r>
    </w:p>
    <w:p>
      <w:pPr>
        <w:spacing w:after="80" w:before="160"/>
        <w:ind w:left="160" w:right="160"/>
      </w:pPr>
      <w:r>
        <w:rPr>
          <w:color w:val="374151"/>
          <w:sz w:val="18"/>
          <w:szCs w:val="18"/>
        </w:rPr>
        <w:t xml:space="preserve">O(A) Sr(a). </w:t>
      </w:r>
      <w:r>
        <w:rPr>
          <w:color w:val="9CA3AF"/>
          <w:sz w:val="18"/>
          <w:szCs w:val="18"/>
        </w:rPr>
        <w:t xml:space="preserve">________________________________________</w:t>
      </w:r>
      <w:r>
        <w:rPr>
          <w:color w:val="374151"/>
          <w:sz w:val="18"/>
          <w:szCs w:val="18"/>
        </w:rPr>
        <w:t xml:space="preserve"> recusou-se a assinar esta advertência em </w:t>
      </w:r>
      <w:r>
        <w:rPr>
          <w:color w:val="9CA3AF"/>
          <w:sz w:val="18"/>
          <w:szCs w:val="18"/>
        </w:rPr>
        <w:t xml:space="preserve">_____ / _____ / _______</w:t>
      </w:r>
      <w:r>
        <w:rPr>
          <w:color w:val="374151"/>
          <w:sz w:val="18"/>
          <w:szCs w:val="18"/>
        </w:rPr>
        <w:t xml:space="preserve">.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0"/>
              <w:left w:type="dxa" w:w="0"/>
              <w:bottom w:type="dxa" w:w="0"/>
              <w:right w:type="dxa" w:w="240"/>
            </w:tcMar>
          </w:tcPr>
          <w:p>
            <w:pPr>
              <w:pBdr>
                <w:bottom w:val="single" w:color="374151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color w:val="111827"/>
                <w:sz w:val="18"/>
                <w:szCs w:val="18"/>
              </w:rPr>
              <w:t xml:space="preserve">Testemunha 1 (recusa)</w:t>
            </w:r>
          </w:p>
          <w:p>
            <w:r>
              <w:rPr>
                <w:color w:val="6B7280"/>
                <w:sz w:val="16"/>
                <w:szCs w:val="16"/>
              </w:rPr>
              <w:t xml:space="preserve">CPF: _____________________________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0"/>
              <w:left w:type="dxa" w:w="0"/>
              <w:bottom w:type="dxa" w:w="0"/>
              <w:right w:type="dxa" w:w="240"/>
            </w:tcMar>
          </w:tcPr>
          <w:p>
            <w:pPr>
              <w:pBdr>
                <w:bottom w:val="single" w:color="374151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color w:val="111827"/>
                <w:sz w:val="18"/>
                <w:szCs w:val="18"/>
              </w:rPr>
              <w:t xml:space="preserve">Testemunha 2 (recusa)</w:t>
            </w:r>
          </w:p>
          <w:p>
            <w:r>
              <w:rPr>
                <w:color w:val="6B7280"/>
                <w:sz w:val="16"/>
                <w:szCs w:val="16"/>
              </w:rPr>
              <w:t xml:space="preserve">CPF: _____________________________</w:t>
            </w:r>
          </w:p>
        </w:tc>
      </w:tr>
    </w:tbl>
    <w:p>
      <w:pPr>
        <w:pBdr>
          <w:top w:val="single" w:color="E5E7EB" w:sz="4"/>
        </w:pBdr>
        <w:spacing w:before="400"/>
      </w:pPr>
      <w:r>
        <w:t xml:space="preserve"/>
      </w:r>
    </w:p>
    <w:p>
      <w:pPr>
        <w:spacing w:after="60" w:before="120"/>
      </w:pPr>
      <w:r>
        <w:rPr>
          <w:b/>
          <w:bCs/>
          <w:color w:val="374151"/>
          <w:sz w:val="17"/>
          <w:szCs w:val="17"/>
        </w:rPr>
        <w:t xml:space="preserve">Instruções de uso:</w:t>
      </w:r>
    </w:p>
    <w:p>
      <w:pPr>
        <w:spacing w:after="40" w:before="40"/>
        <w:ind w:left="120"/>
      </w:pPr>
      <w:r>
        <w:rPr>
          <w:color w:val="4B5563"/>
          <w:sz w:val="16"/>
          <w:szCs w:val="16"/>
        </w:rPr>
        <w:t xml:space="preserve">1. Imprima em duas vias: uma fica na pasta 09.07 da empresa, outra com o funcionário.</w:t>
      </w:r>
    </w:p>
    <w:p>
      <w:pPr>
        <w:spacing w:after="40" w:before="40"/>
        <w:ind w:left="120"/>
      </w:pPr>
      <w:r>
        <w:rPr>
          <w:color w:val="4B5563"/>
          <w:sz w:val="16"/>
          <w:szCs w:val="16"/>
        </w:rPr>
        <w:t xml:space="preserve">2. Preencha todos os campos antes da reunião. A reunião é sempre em sala fechada, com duas testemunhas.</w:t>
      </w:r>
    </w:p>
    <w:p>
      <w:pPr>
        <w:spacing w:after="40" w:before="40"/>
        <w:ind w:left="120"/>
      </w:pPr>
      <w:r>
        <w:rPr>
          <w:color w:val="4B5563"/>
          <w:sz w:val="16"/>
          <w:szCs w:val="16"/>
        </w:rPr>
        <w:t xml:space="preserve">3. Cite o artigo do Regimento Interno violado — não o Art. 482 da CLT (reservado para suspensão/justa causa).</w:t>
      </w:r>
    </w:p>
    <w:p>
      <w:pPr>
        <w:spacing w:after="40" w:before="40"/>
        <w:ind w:left="120"/>
      </w:pPr>
      <w:r>
        <w:rPr>
          <w:color w:val="4B5563"/>
          <w:sz w:val="16"/>
          <w:szCs w:val="16"/>
        </w:rPr>
        <w:t xml:space="preserve">4. Dê ao funcionário oportunidade de se manifestar antes de coletar a assinatura.</w:t>
      </w:r>
    </w:p>
    <w:p>
      <w:pPr>
        <w:spacing w:after="40" w:before="40"/>
        <w:ind w:left="120"/>
      </w:pPr>
      <w:r>
        <w:rPr>
          <w:color w:val="4B5563"/>
          <w:sz w:val="16"/>
          <w:szCs w:val="16"/>
        </w:rPr>
        <w:t xml:space="preserve">5. Se recusar assinar: use o campo de recusa com as assinaturas das duas testemunhas.</w:t>
      </w:r>
    </w:p>
    <w:p>
      <w:pPr>
        <w:spacing w:after="40" w:before="40"/>
        <w:ind w:left="120"/>
      </w:pPr>
      <w:r>
        <w:rPr>
          <w:color w:val="4B5563"/>
          <w:sz w:val="16"/>
          <w:szCs w:val="16"/>
        </w:rPr>
        <w:t xml:space="preserve">6. Verifique a CCT da categoria: pode haver regras específicas de prazo e procedimento.</w:t>
      </w:r>
    </w:p>
    <w:p>
      <w:pPr>
        <w:spacing w:before="120"/>
        <w:jc w:val="center"/>
      </w:pPr>
      <w:r>
        <w:rPr>
          <w:i/>
          <w:iCs/>
          <w:color w:val="1D4ED8"/>
          <w:sz w:val="16"/>
          <w:szCs w:val="16"/>
        </w:rPr>
        <w:t xml:space="preserve">Guia completo: empresapro.com.br/blog/09-funcionarios/modelo-advertencia-funcionario/</w:t>
      </w:r>
    </w:p>
    <w:sectPr>
      <w:pgSz w:w="11906" w:h="16838" w:orient="portrait"/>
      <w:pgMar w:top="1440" w:right="1727" w:bottom="1440" w:left="172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Advertência Disciplinar</dc:title>
  <dc:creator>EmpresaPro</dc:creator>
  <cp:lastModifiedBy>Un-named</cp:lastModifiedBy>
  <cp:revision>1</cp:revision>
  <dcterms:created xsi:type="dcterms:W3CDTF">2026-05-30T22:45:39.780Z</dcterms:created>
  <dcterms:modified xsi:type="dcterms:W3CDTF">2026-05-30T22:45:39.781Z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